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A3" w:rsidRPr="00DD27DA" w:rsidRDefault="008E33C0">
      <w:pPr>
        <w:spacing w:before="78"/>
        <w:ind w:left="138" w:right="138"/>
        <w:jc w:val="center"/>
        <w:rPr>
          <w:rFonts w:ascii="Constantia" w:hAnsi="Constantia"/>
          <w:b/>
          <w:sz w:val="32"/>
        </w:rPr>
      </w:pPr>
      <w:proofErr w:type="spellStart"/>
      <w:r w:rsidRPr="00DD27DA">
        <w:rPr>
          <w:rFonts w:ascii="Constantia" w:hAnsi="Constantia"/>
          <w:b/>
          <w:sz w:val="32"/>
        </w:rPr>
        <w:t>Queenish</w:t>
      </w:r>
      <w:proofErr w:type="spellEnd"/>
      <w:r w:rsidRPr="00DD27DA">
        <w:rPr>
          <w:rFonts w:ascii="Constantia" w:hAnsi="Constantia"/>
          <w:b/>
          <w:sz w:val="32"/>
        </w:rPr>
        <w:t xml:space="preserve"> Essence 2019 </w:t>
      </w:r>
      <w:r w:rsidR="00BA22FC" w:rsidRPr="00DD27DA">
        <w:rPr>
          <w:rFonts w:ascii="Constantia" w:hAnsi="Constantia"/>
          <w:b/>
          <w:sz w:val="32"/>
        </w:rPr>
        <w:t>Payment Plan Contract</w:t>
      </w:r>
    </w:p>
    <w:p w:rsidR="00557FA3" w:rsidRPr="00505116" w:rsidRDefault="00557FA3">
      <w:pPr>
        <w:pStyle w:val="BodyText"/>
        <w:spacing w:before="1"/>
        <w:rPr>
          <w:rFonts w:ascii="Constantia" w:hAnsi="Constantia"/>
          <w:b/>
        </w:rPr>
      </w:pPr>
    </w:p>
    <w:p w:rsidR="00557FA3" w:rsidRPr="00DD27DA" w:rsidRDefault="00BA22FC">
      <w:pPr>
        <w:pStyle w:val="BodyText"/>
        <w:tabs>
          <w:tab w:val="left" w:pos="5899"/>
          <w:tab w:val="left" w:pos="9499"/>
        </w:tabs>
        <w:spacing w:before="1" w:line="364" w:lineRule="auto"/>
        <w:ind w:left="139" w:right="138"/>
        <w:jc w:val="center"/>
        <w:rPr>
          <w:rFonts w:ascii="Constantia" w:hAnsi="Constantia"/>
        </w:rPr>
      </w:pPr>
      <w:r w:rsidRPr="00DD27DA">
        <w:rPr>
          <w:rFonts w:ascii="Constantia" w:hAnsi="Constantia"/>
        </w:rPr>
        <w:t>Chapter:</w:t>
      </w:r>
      <w:r w:rsidR="008E33C0" w:rsidRPr="00DD27DA">
        <w:rPr>
          <w:rFonts w:ascii="Constantia" w:hAnsi="Constantia"/>
        </w:rPr>
        <w:t xml:space="preserve"> ___ </w:t>
      </w:r>
      <w:proofErr w:type="gramStart"/>
      <w:r w:rsidR="008E33C0" w:rsidRPr="00DD27DA">
        <w:rPr>
          <w:rFonts w:ascii="Constantia" w:hAnsi="Constantia"/>
        </w:rPr>
        <w:t>Dallas  _</w:t>
      </w:r>
      <w:proofErr w:type="gramEnd"/>
      <w:r w:rsidR="008E33C0" w:rsidRPr="00DD27DA">
        <w:rPr>
          <w:rFonts w:ascii="Constantia" w:hAnsi="Constantia"/>
        </w:rPr>
        <w:t xml:space="preserve">_ Longview </w:t>
      </w:r>
      <w:r w:rsidR="008E33C0" w:rsidRPr="00DD27DA">
        <w:rPr>
          <w:rFonts w:ascii="Constantia" w:hAnsi="Constantia"/>
        </w:rPr>
        <w:tab/>
      </w:r>
      <w:r w:rsidRPr="00DD27DA">
        <w:rPr>
          <w:rFonts w:ascii="Constantia" w:hAnsi="Constantia"/>
        </w:rPr>
        <w:t xml:space="preserve">Date: </w:t>
      </w:r>
      <w:r w:rsidRPr="00DD27DA">
        <w:rPr>
          <w:rFonts w:ascii="Constantia" w:hAnsi="Constantia"/>
          <w:u w:val="single"/>
        </w:rPr>
        <w:t xml:space="preserve"> </w:t>
      </w:r>
      <w:r w:rsidRPr="00DD27DA">
        <w:rPr>
          <w:rFonts w:ascii="Constantia" w:hAnsi="Constantia"/>
          <w:u w:val="single"/>
        </w:rPr>
        <w:tab/>
      </w:r>
      <w:r w:rsidRPr="00DD27DA">
        <w:rPr>
          <w:rFonts w:ascii="Constantia" w:hAnsi="Constantia"/>
        </w:rPr>
        <w:t xml:space="preserve"> </w:t>
      </w:r>
    </w:p>
    <w:p w:rsidR="00DD27DA" w:rsidRPr="00DD27DA" w:rsidRDefault="00BA22FC">
      <w:pPr>
        <w:pStyle w:val="BodyText"/>
        <w:tabs>
          <w:tab w:val="left" w:pos="9499"/>
        </w:tabs>
        <w:spacing w:before="114" w:line="364" w:lineRule="auto"/>
        <w:ind w:left="139" w:right="139"/>
        <w:jc w:val="both"/>
        <w:rPr>
          <w:rFonts w:ascii="Constantia" w:hAnsi="Constantia"/>
          <w:w w:val="105"/>
        </w:rPr>
      </w:pPr>
      <w:r w:rsidRPr="00DD27DA">
        <w:rPr>
          <w:rFonts w:ascii="Constantia" w:hAnsi="Constantia"/>
        </w:rPr>
        <w:t>Member</w:t>
      </w:r>
      <w:r w:rsidRPr="00DD27DA">
        <w:rPr>
          <w:rFonts w:ascii="Constantia" w:hAnsi="Constantia"/>
          <w:spacing w:val="-8"/>
        </w:rPr>
        <w:t xml:space="preserve"> </w:t>
      </w:r>
      <w:r w:rsidRPr="00DD27DA">
        <w:rPr>
          <w:rFonts w:ascii="Constantia" w:hAnsi="Constantia"/>
        </w:rPr>
        <w:t>Name:</w:t>
      </w:r>
      <w:r w:rsidRPr="00DD27DA">
        <w:rPr>
          <w:rFonts w:ascii="Constantia" w:hAnsi="Constantia"/>
          <w:spacing w:val="-1"/>
        </w:rPr>
        <w:t xml:space="preserve"> </w:t>
      </w:r>
      <w:r w:rsidRPr="00DD27DA">
        <w:rPr>
          <w:rFonts w:ascii="Constantia" w:hAnsi="Constantia"/>
          <w:u w:val="single"/>
        </w:rPr>
        <w:t xml:space="preserve"> </w:t>
      </w:r>
      <w:r w:rsidRPr="00DD27DA">
        <w:rPr>
          <w:rFonts w:ascii="Constantia" w:hAnsi="Constantia"/>
          <w:u w:val="single"/>
        </w:rPr>
        <w:tab/>
      </w:r>
      <w:r w:rsidRPr="00DD27DA">
        <w:rPr>
          <w:rFonts w:ascii="Constantia" w:hAnsi="Constantia"/>
        </w:rPr>
        <w:t xml:space="preserve"> </w:t>
      </w:r>
      <w:r w:rsidRPr="00DD27DA">
        <w:rPr>
          <w:rFonts w:ascii="Constantia" w:hAnsi="Constantia"/>
          <w:w w:val="105"/>
        </w:rPr>
        <w:t>Address:</w:t>
      </w:r>
      <w:r w:rsidRPr="00DD27DA">
        <w:rPr>
          <w:rFonts w:ascii="Constantia" w:hAnsi="Constantia"/>
          <w:w w:val="105"/>
          <w:u w:val="single"/>
        </w:rPr>
        <w:tab/>
      </w:r>
      <w:r w:rsidRPr="00DD27DA">
        <w:rPr>
          <w:rFonts w:ascii="Constantia" w:hAnsi="Constantia"/>
          <w:w w:val="105"/>
        </w:rPr>
        <w:t xml:space="preserve"> City/State/Zip:</w:t>
      </w:r>
      <w:r w:rsidRPr="00DD27DA">
        <w:rPr>
          <w:rFonts w:ascii="Constantia" w:hAnsi="Constantia"/>
          <w:w w:val="105"/>
          <w:u w:val="single"/>
        </w:rPr>
        <w:tab/>
      </w:r>
      <w:r w:rsidRPr="00DD27DA">
        <w:rPr>
          <w:rFonts w:ascii="Constantia" w:hAnsi="Constantia"/>
          <w:w w:val="105"/>
        </w:rPr>
        <w:t xml:space="preserve"> </w:t>
      </w:r>
    </w:p>
    <w:p w:rsidR="00DD27DA" w:rsidRPr="00DD27DA" w:rsidRDefault="00DD27DA">
      <w:pPr>
        <w:pStyle w:val="BodyText"/>
        <w:tabs>
          <w:tab w:val="left" w:pos="9499"/>
        </w:tabs>
        <w:spacing w:before="114" w:line="364" w:lineRule="auto"/>
        <w:ind w:left="139" w:right="139"/>
        <w:jc w:val="both"/>
        <w:rPr>
          <w:rFonts w:ascii="Constantia" w:hAnsi="Constantia"/>
          <w:w w:val="105"/>
        </w:rPr>
      </w:pPr>
      <w:r w:rsidRPr="00DD27DA">
        <w:rPr>
          <w:rFonts w:ascii="Constantia" w:hAnsi="Constantia"/>
          <w:w w:val="105"/>
        </w:rPr>
        <w:t>Phone:</w:t>
      </w:r>
      <w:r>
        <w:rPr>
          <w:rFonts w:ascii="Constantia" w:hAnsi="Constantia"/>
          <w:w w:val="105"/>
        </w:rPr>
        <w:t xml:space="preserve"> _________________________________________</w:t>
      </w:r>
      <w:r w:rsidRPr="00DD27DA">
        <w:rPr>
          <w:rFonts w:ascii="Constantia" w:hAnsi="Constantia"/>
          <w:w w:val="105"/>
        </w:rPr>
        <w:t>Cell: _____</w:t>
      </w:r>
      <w:r>
        <w:rPr>
          <w:rFonts w:ascii="Constantia" w:hAnsi="Constantia"/>
          <w:w w:val="105"/>
        </w:rPr>
        <w:t>___________</w:t>
      </w:r>
      <w:r w:rsidRPr="00DD27DA">
        <w:rPr>
          <w:rFonts w:ascii="Constantia" w:hAnsi="Constantia"/>
          <w:w w:val="105"/>
        </w:rPr>
        <w:t>_____________________</w:t>
      </w:r>
    </w:p>
    <w:p w:rsidR="00557FA3" w:rsidRPr="00DD27DA" w:rsidRDefault="00BA22FC">
      <w:pPr>
        <w:pStyle w:val="BodyText"/>
        <w:tabs>
          <w:tab w:val="left" w:pos="9499"/>
        </w:tabs>
        <w:spacing w:before="114" w:line="364" w:lineRule="auto"/>
        <w:ind w:left="139" w:right="139"/>
        <w:jc w:val="both"/>
        <w:rPr>
          <w:rFonts w:ascii="Constantia" w:hAnsi="Constantia"/>
        </w:rPr>
      </w:pPr>
      <w:r w:rsidRPr="00DD27DA">
        <w:rPr>
          <w:rFonts w:ascii="Constantia" w:hAnsi="Constantia"/>
          <w:w w:val="105"/>
        </w:rPr>
        <w:t>E-mail:</w:t>
      </w:r>
      <w:r w:rsidRPr="00DD27DA">
        <w:rPr>
          <w:rFonts w:ascii="Constantia" w:hAnsi="Constantia"/>
          <w:w w:val="105"/>
          <w:u w:val="single"/>
        </w:rPr>
        <w:tab/>
      </w:r>
      <w:r w:rsidRPr="00DD27DA">
        <w:rPr>
          <w:rFonts w:ascii="Constantia" w:hAnsi="Constantia"/>
          <w:w w:val="105"/>
        </w:rPr>
        <w:t xml:space="preserve"> </w:t>
      </w:r>
    </w:p>
    <w:p w:rsidR="00557FA3" w:rsidRPr="00DD27DA" w:rsidRDefault="00BA22FC">
      <w:pPr>
        <w:pStyle w:val="BodyText"/>
        <w:spacing w:before="112"/>
        <w:ind w:left="139" w:right="136"/>
        <w:jc w:val="both"/>
        <w:rPr>
          <w:rFonts w:ascii="Constantia" w:hAnsi="Constantia"/>
        </w:rPr>
      </w:pPr>
      <w:r w:rsidRPr="00DD27DA">
        <w:rPr>
          <w:rFonts w:ascii="Constantia" w:hAnsi="Constantia"/>
        </w:rPr>
        <w:t>I, the undersigned member, agree to make payments on the specified dates and the agreed amounts state</w:t>
      </w:r>
      <w:r w:rsidR="00DD27DA">
        <w:rPr>
          <w:rFonts w:ascii="Constantia" w:hAnsi="Constantia"/>
        </w:rPr>
        <w:t>d</w:t>
      </w:r>
      <w:r w:rsidRPr="00DD27DA">
        <w:rPr>
          <w:rFonts w:ascii="Constantia" w:hAnsi="Constantia"/>
        </w:rPr>
        <w:t xml:space="preserve"> on t</w:t>
      </w:r>
      <w:r w:rsidR="008E33C0" w:rsidRPr="00DD27DA">
        <w:rPr>
          <w:rFonts w:ascii="Constantia" w:hAnsi="Constantia"/>
        </w:rPr>
        <w:t>he payment schedule below to Warren International Travel</w:t>
      </w:r>
      <w:r w:rsidRPr="00DD27DA">
        <w:rPr>
          <w:rFonts w:ascii="Constantia" w:hAnsi="Constantia"/>
        </w:rPr>
        <w:t xml:space="preserve">. I understand the consequences that will be brought against me if the contact if violated. The penalties could include: </w:t>
      </w:r>
      <w:r w:rsidR="00DD27DA" w:rsidRPr="00DD27DA">
        <w:rPr>
          <w:rFonts w:ascii="Constantia" w:hAnsi="Constantia"/>
        </w:rPr>
        <w:t>late fees added</w:t>
      </w:r>
      <w:r w:rsidR="00DD27DA">
        <w:rPr>
          <w:rFonts w:ascii="Constantia" w:hAnsi="Constantia"/>
        </w:rPr>
        <w:t xml:space="preserve"> or forfeiting my trip and any deposits/payment made</w:t>
      </w:r>
      <w:r w:rsidRPr="00DD27DA">
        <w:rPr>
          <w:rFonts w:ascii="Constantia" w:hAnsi="Constantia"/>
        </w:rPr>
        <w:t xml:space="preserve">. Upon default, I agree to pay any fees and costs that </w:t>
      </w:r>
      <w:r w:rsidR="00DD27DA" w:rsidRPr="00DD27DA">
        <w:rPr>
          <w:rFonts w:ascii="Constantia" w:hAnsi="Constantia"/>
        </w:rPr>
        <w:t>Warren International Travel</w:t>
      </w:r>
      <w:r w:rsidRPr="00DD27DA">
        <w:rPr>
          <w:rFonts w:ascii="Constantia" w:hAnsi="Constantia"/>
        </w:rPr>
        <w:t xml:space="preserve"> may incur in collecting my balance owed as well as a competitive interest rate on the amount</w:t>
      </w:r>
      <w:r w:rsidRPr="00DD27DA">
        <w:rPr>
          <w:rFonts w:ascii="Constantia" w:hAnsi="Constantia"/>
          <w:spacing w:val="-22"/>
        </w:rPr>
        <w:t xml:space="preserve"> </w:t>
      </w:r>
      <w:r w:rsidRPr="00DD27DA">
        <w:rPr>
          <w:rFonts w:ascii="Constantia" w:hAnsi="Constantia"/>
        </w:rPr>
        <w:t>owed.</w:t>
      </w:r>
    </w:p>
    <w:p w:rsidR="00557FA3" w:rsidRPr="00DD27DA" w:rsidRDefault="00557FA3">
      <w:pPr>
        <w:pStyle w:val="BodyText"/>
        <w:rPr>
          <w:rFonts w:ascii="Constantia" w:hAnsi="Constantia"/>
        </w:rPr>
      </w:pPr>
    </w:p>
    <w:p w:rsidR="00557FA3" w:rsidRPr="00DD27DA" w:rsidRDefault="00BA22FC">
      <w:pPr>
        <w:tabs>
          <w:tab w:val="left" w:pos="9499"/>
        </w:tabs>
        <w:ind w:left="139"/>
        <w:jc w:val="both"/>
        <w:rPr>
          <w:rFonts w:ascii="Constantia" w:hAnsi="Constantia"/>
          <w:b/>
          <w:sz w:val="20"/>
        </w:rPr>
      </w:pPr>
      <w:r w:rsidRPr="00DD27DA">
        <w:rPr>
          <w:rFonts w:ascii="Constantia" w:hAnsi="Constantia"/>
          <w:b/>
          <w:sz w:val="20"/>
        </w:rPr>
        <w:t>Total</w:t>
      </w:r>
      <w:r w:rsidRPr="00DD27DA">
        <w:rPr>
          <w:rFonts w:ascii="Constantia" w:hAnsi="Constantia"/>
          <w:b/>
          <w:spacing w:val="-17"/>
          <w:sz w:val="20"/>
        </w:rPr>
        <w:t xml:space="preserve"> </w:t>
      </w:r>
      <w:r w:rsidRPr="00DD27DA">
        <w:rPr>
          <w:rFonts w:ascii="Constantia" w:hAnsi="Constantia"/>
          <w:b/>
          <w:sz w:val="20"/>
        </w:rPr>
        <w:t>amount</w:t>
      </w:r>
      <w:r w:rsidRPr="00DD27DA">
        <w:rPr>
          <w:rFonts w:ascii="Constantia" w:hAnsi="Constantia"/>
          <w:b/>
          <w:spacing w:val="-17"/>
          <w:sz w:val="20"/>
        </w:rPr>
        <w:t xml:space="preserve"> </w:t>
      </w:r>
      <w:r w:rsidRPr="00DD27DA">
        <w:rPr>
          <w:rFonts w:ascii="Constantia" w:hAnsi="Constantia"/>
          <w:b/>
          <w:sz w:val="20"/>
        </w:rPr>
        <w:t>owed</w:t>
      </w:r>
      <w:r w:rsidRPr="00DD27DA">
        <w:rPr>
          <w:rFonts w:ascii="Constantia" w:hAnsi="Constantia"/>
          <w:b/>
          <w:spacing w:val="-17"/>
          <w:sz w:val="20"/>
        </w:rPr>
        <w:t xml:space="preserve"> </w:t>
      </w:r>
      <w:r w:rsidRPr="00DD27DA">
        <w:rPr>
          <w:rFonts w:ascii="Constantia" w:hAnsi="Constantia"/>
          <w:b/>
          <w:sz w:val="20"/>
        </w:rPr>
        <w:t>(beginning</w:t>
      </w:r>
      <w:r w:rsidRPr="00DD27DA">
        <w:rPr>
          <w:rFonts w:ascii="Constantia" w:hAnsi="Constantia"/>
          <w:b/>
          <w:spacing w:val="-17"/>
          <w:sz w:val="20"/>
        </w:rPr>
        <w:t xml:space="preserve"> </w:t>
      </w:r>
      <w:r w:rsidRPr="00DD27DA">
        <w:rPr>
          <w:rFonts w:ascii="Constantia" w:hAnsi="Constantia"/>
          <w:b/>
          <w:sz w:val="20"/>
        </w:rPr>
        <w:t>balance</w:t>
      </w:r>
      <w:proofErr w:type="gramStart"/>
      <w:r w:rsidRPr="00DD27DA">
        <w:rPr>
          <w:rFonts w:ascii="Constantia" w:hAnsi="Constantia"/>
          <w:b/>
          <w:sz w:val="20"/>
        </w:rPr>
        <w:t>)</w:t>
      </w:r>
      <w:r w:rsidRPr="00DD27DA">
        <w:rPr>
          <w:rFonts w:ascii="Constantia" w:hAnsi="Constantia"/>
          <w:b/>
          <w:spacing w:val="-31"/>
          <w:sz w:val="20"/>
        </w:rPr>
        <w:t xml:space="preserve"> </w:t>
      </w:r>
      <w:r w:rsidRPr="00DD27DA">
        <w:rPr>
          <w:rFonts w:ascii="Constantia" w:hAnsi="Constantia"/>
          <w:sz w:val="20"/>
        </w:rPr>
        <w:t>..........................................................................</w:t>
      </w:r>
      <w:proofErr w:type="gramEnd"/>
      <w:r w:rsidRPr="00DD27DA">
        <w:rPr>
          <w:rFonts w:ascii="Constantia" w:hAnsi="Constantia"/>
          <w:spacing w:val="-36"/>
          <w:sz w:val="20"/>
        </w:rPr>
        <w:t xml:space="preserve"> </w:t>
      </w:r>
      <w:r w:rsidRPr="00DD27DA">
        <w:rPr>
          <w:rFonts w:ascii="Constantia" w:hAnsi="Constantia"/>
          <w:b/>
          <w:sz w:val="20"/>
          <w:u w:val="thick"/>
        </w:rPr>
        <w:t>$</w:t>
      </w:r>
      <w:r w:rsidR="00DD27DA" w:rsidRPr="00DD27DA">
        <w:rPr>
          <w:rFonts w:ascii="Constantia" w:hAnsi="Constantia"/>
          <w:b/>
          <w:sz w:val="20"/>
          <w:u w:val="thick"/>
        </w:rPr>
        <w:t>475.00</w:t>
      </w:r>
    </w:p>
    <w:p w:rsidR="00557FA3" w:rsidRPr="00DD27DA" w:rsidRDefault="00557FA3">
      <w:pPr>
        <w:pStyle w:val="BodyText"/>
        <w:spacing w:before="1"/>
        <w:rPr>
          <w:rFonts w:ascii="Constantia" w:hAnsi="Constantia"/>
          <w:b/>
        </w:rPr>
      </w:pPr>
    </w:p>
    <w:tbl>
      <w:tblPr>
        <w:tblW w:w="0" w:type="auto"/>
        <w:tblInd w:w="14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4"/>
        <w:gridCol w:w="2062"/>
        <w:gridCol w:w="2366"/>
      </w:tblGrid>
      <w:tr w:rsidR="00557FA3" w:rsidRPr="00DD27DA" w:rsidTr="004D675D">
        <w:trPr>
          <w:trHeight w:val="420"/>
        </w:trPr>
        <w:tc>
          <w:tcPr>
            <w:tcW w:w="2214" w:type="dxa"/>
          </w:tcPr>
          <w:p w:rsidR="00557FA3" w:rsidRPr="00DD27DA" w:rsidRDefault="00BA22FC">
            <w:pPr>
              <w:pStyle w:val="TableParagraph"/>
              <w:spacing w:before="100"/>
              <w:ind w:left="437"/>
              <w:rPr>
                <w:rFonts w:ascii="Constantia" w:hAnsi="Constantia"/>
                <w:b/>
                <w:sz w:val="20"/>
              </w:rPr>
            </w:pPr>
            <w:r w:rsidRPr="00DD27DA">
              <w:rPr>
                <w:rFonts w:ascii="Constantia" w:hAnsi="Constantia"/>
                <w:b/>
                <w:sz w:val="20"/>
              </w:rPr>
              <w:t>Payment Date</w:t>
            </w:r>
          </w:p>
        </w:tc>
        <w:tc>
          <w:tcPr>
            <w:tcW w:w="2062" w:type="dxa"/>
          </w:tcPr>
          <w:p w:rsidR="00557FA3" w:rsidRPr="00DD27DA" w:rsidRDefault="00BA22FC">
            <w:pPr>
              <w:pStyle w:val="TableParagraph"/>
              <w:spacing w:before="100"/>
              <w:ind w:left="275"/>
              <w:rPr>
                <w:rFonts w:ascii="Constantia" w:hAnsi="Constantia"/>
                <w:b/>
                <w:sz w:val="20"/>
              </w:rPr>
            </w:pPr>
            <w:r w:rsidRPr="00DD27DA">
              <w:rPr>
                <w:rFonts w:ascii="Constantia" w:hAnsi="Constantia"/>
                <w:b/>
                <w:sz w:val="20"/>
              </w:rPr>
              <w:t>Payment Amount</w:t>
            </w:r>
          </w:p>
        </w:tc>
        <w:tc>
          <w:tcPr>
            <w:tcW w:w="2366" w:type="dxa"/>
          </w:tcPr>
          <w:p w:rsidR="00557FA3" w:rsidRPr="00DD27DA" w:rsidRDefault="00BA22FC">
            <w:pPr>
              <w:pStyle w:val="TableParagraph"/>
              <w:spacing w:before="100"/>
              <w:ind w:left="714"/>
              <w:rPr>
                <w:rFonts w:ascii="Constantia" w:hAnsi="Constantia"/>
                <w:b/>
                <w:sz w:val="20"/>
              </w:rPr>
            </w:pPr>
            <w:r w:rsidRPr="00DD27DA">
              <w:rPr>
                <w:rFonts w:ascii="Constantia" w:hAnsi="Constantia"/>
                <w:b/>
                <w:sz w:val="20"/>
              </w:rPr>
              <w:t>Balance</w:t>
            </w:r>
          </w:p>
        </w:tc>
      </w:tr>
      <w:tr w:rsidR="00557FA3" w:rsidRPr="00DD27DA" w:rsidTr="004D675D">
        <w:trPr>
          <w:trHeight w:val="420"/>
        </w:trPr>
        <w:tc>
          <w:tcPr>
            <w:tcW w:w="2214" w:type="dxa"/>
          </w:tcPr>
          <w:p w:rsidR="00DD27DA" w:rsidRPr="00DD27DA" w:rsidRDefault="00DD27DA">
            <w:pPr>
              <w:pStyle w:val="TableParagraph"/>
              <w:tabs>
                <w:tab w:val="left" w:pos="765"/>
                <w:tab w:val="left" w:pos="1266"/>
                <w:tab w:val="left" w:pos="1765"/>
              </w:tabs>
              <w:spacing w:before="99"/>
              <w:ind w:left="431"/>
              <w:rPr>
                <w:rFonts w:ascii="Constantia" w:hAnsi="Constantia"/>
                <w:sz w:val="20"/>
                <w:u w:val="single"/>
              </w:rPr>
            </w:pPr>
            <w:r w:rsidRPr="00DD27DA">
              <w:rPr>
                <w:rFonts w:ascii="Constantia" w:hAnsi="Constantia"/>
                <w:sz w:val="20"/>
                <w:u w:val="single"/>
              </w:rPr>
              <w:t>Deposit Date</w:t>
            </w:r>
          </w:p>
          <w:p w:rsidR="00557FA3" w:rsidRPr="00DD27DA" w:rsidRDefault="00BA22FC">
            <w:pPr>
              <w:pStyle w:val="TableParagraph"/>
              <w:tabs>
                <w:tab w:val="left" w:pos="765"/>
                <w:tab w:val="left" w:pos="1266"/>
                <w:tab w:val="left" w:pos="1765"/>
              </w:tabs>
              <w:spacing w:before="99"/>
              <w:ind w:left="431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  <w:u w:val="single"/>
              </w:rPr>
              <w:t xml:space="preserve"> </w:t>
            </w:r>
            <w:r w:rsidRPr="00DD27DA">
              <w:rPr>
                <w:rFonts w:ascii="Constantia" w:hAnsi="Constantia"/>
                <w:sz w:val="20"/>
                <w:u w:val="single"/>
              </w:rPr>
              <w:tab/>
            </w:r>
            <w:r w:rsidRPr="00DD27DA">
              <w:rPr>
                <w:rFonts w:ascii="Constantia" w:hAnsi="Constantia"/>
                <w:spacing w:val="-1"/>
                <w:sz w:val="20"/>
              </w:rPr>
              <w:t xml:space="preserve"> </w:t>
            </w:r>
            <w:r w:rsidRPr="00DD27DA">
              <w:rPr>
                <w:rFonts w:ascii="Constantia" w:hAnsi="Constantia"/>
                <w:sz w:val="20"/>
              </w:rPr>
              <w:t>/</w:t>
            </w:r>
            <w:r w:rsidRPr="00DD27DA">
              <w:rPr>
                <w:rFonts w:ascii="Constantia" w:hAnsi="Constantia"/>
                <w:sz w:val="20"/>
                <w:u w:val="single"/>
              </w:rPr>
              <w:tab/>
            </w:r>
            <w:r w:rsidRPr="00DD27DA">
              <w:rPr>
                <w:rFonts w:ascii="Constantia" w:hAnsi="Constantia"/>
                <w:sz w:val="20"/>
              </w:rPr>
              <w:t>/</w:t>
            </w:r>
            <w:r w:rsidRPr="00DD27DA">
              <w:rPr>
                <w:rFonts w:ascii="Constantia" w:hAnsi="Constantia"/>
                <w:spacing w:val="-1"/>
                <w:sz w:val="20"/>
              </w:rPr>
              <w:t xml:space="preserve"> </w:t>
            </w:r>
            <w:r w:rsidRPr="00DD27DA">
              <w:rPr>
                <w:rFonts w:ascii="Constantia" w:hAnsi="Constantia"/>
                <w:sz w:val="20"/>
                <w:u w:val="single"/>
              </w:rPr>
              <w:t xml:space="preserve"> </w:t>
            </w:r>
            <w:r w:rsidRPr="00DD27DA">
              <w:rPr>
                <w:rFonts w:ascii="Constantia" w:hAnsi="Constantia"/>
                <w:sz w:val="20"/>
                <w:u w:val="single"/>
              </w:rPr>
              <w:tab/>
            </w:r>
          </w:p>
        </w:tc>
        <w:tc>
          <w:tcPr>
            <w:tcW w:w="2062" w:type="dxa"/>
          </w:tcPr>
          <w:p w:rsidR="00557FA3" w:rsidRPr="00DD27DA" w:rsidRDefault="00DD27DA" w:rsidP="00DD27DA">
            <w:pPr>
              <w:pStyle w:val="TableParagraph"/>
              <w:jc w:val="center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</w:rPr>
              <w:t>$100.00</w:t>
            </w:r>
          </w:p>
        </w:tc>
        <w:tc>
          <w:tcPr>
            <w:tcW w:w="2366" w:type="dxa"/>
          </w:tcPr>
          <w:p w:rsidR="00557FA3" w:rsidRPr="00DD27DA" w:rsidRDefault="00557FA3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4D675D" w:rsidRPr="00DD27DA" w:rsidTr="004D675D">
        <w:trPr>
          <w:trHeight w:val="420"/>
        </w:trPr>
        <w:tc>
          <w:tcPr>
            <w:tcW w:w="2214" w:type="dxa"/>
          </w:tcPr>
          <w:p w:rsidR="004D675D" w:rsidRPr="00DD27DA" w:rsidRDefault="004D675D" w:rsidP="00D05742">
            <w:pPr>
              <w:pStyle w:val="TableParagraph"/>
              <w:tabs>
                <w:tab w:val="left" w:pos="765"/>
                <w:tab w:val="left" w:pos="1266"/>
                <w:tab w:val="left" w:pos="1765"/>
              </w:tabs>
              <w:spacing w:before="99"/>
              <w:ind w:left="431"/>
              <w:jc w:val="center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7/01</w:t>
            </w:r>
            <w:r w:rsidRPr="00DD27DA">
              <w:rPr>
                <w:rFonts w:ascii="Constantia" w:hAnsi="Constantia"/>
                <w:sz w:val="20"/>
              </w:rPr>
              <w:t>/18</w:t>
            </w:r>
          </w:p>
        </w:tc>
        <w:tc>
          <w:tcPr>
            <w:tcW w:w="2062" w:type="dxa"/>
          </w:tcPr>
          <w:p w:rsidR="004D675D" w:rsidRPr="00DD27DA" w:rsidRDefault="004D675D" w:rsidP="004D675D">
            <w:pPr>
              <w:pStyle w:val="TableParagraph"/>
              <w:jc w:val="center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</w:rPr>
              <w:t>$37.50</w:t>
            </w:r>
          </w:p>
        </w:tc>
        <w:tc>
          <w:tcPr>
            <w:tcW w:w="2366" w:type="dxa"/>
          </w:tcPr>
          <w:p w:rsidR="004D675D" w:rsidRPr="00DD27DA" w:rsidRDefault="004D675D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4D675D" w:rsidRPr="00DD27DA" w:rsidTr="004D675D">
        <w:trPr>
          <w:trHeight w:val="420"/>
        </w:trPr>
        <w:tc>
          <w:tcPr>
            <w:tcW w:w="2214" w:type="dxa"/>
          </w:tcPr>
          <w:p w:rsidR="004D675D" w:rsidRPr="00DD27DA" w:rsidRDefault="004D675D" w:rsidP="00D05742">
            <w:pPr>
              <w:pStyle w:val="TableParagraph"/>
              <w:tabs>
                <w:tab w:val="left" w:pos="765"/>
                <w:tab w:val="left" w:pos="1266"/>
                <w:tab w:val="left" w:pos="1765"/>
              </w:tabs>
              <w:spacing w:before="99"/>
              <w:ind w:left="431"/>
              <w:jc w:val="center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8</w:t>
            </w:r>
            <w:r w:rsidRPr="00DD27DA">
              <w:rPr>
                <w:rFonts w:ascii="Constantia" w:hAnsi="Constantia"/>
                <w:sz w:val="20"/>
              </w:rPr>
              <w:t>/</w:t>
            </w:r>
            <w:r>
              <w:rPr>
                <w:rFonts w:ascii="Constantia" w:hAnsi="Constantia"/>
                <w:sz w:val="20"/>
              </w:rPr>
              <w:t>01</w:t>
            </w:r>
            <w:r w:rsidRPr="00DD27DA">
              <w:rPr>
                <w:rFonts w:ascii="Constantia" w:hAnsi="Constantia"/>
                <w:sz w:val="20"/>
              </w:rPr>
              <w:t>/18</w:t>
            </w:r>
          </w:p>
        </w:tc>
        <w:tc>
          <w:tcPr>
            <w:tcW w:w="2062" w:type="dxa"/>
          </w:tcPr>
          <w:p w:rsidR="004D675D" w:rsidRPr="00DD27DA" w:rsidRDefault="004D675D" w:rsidP="004D675D">
            <w:pPr>
              <w:pStyle w:val="TableParagraph"/>
              <w:jc w:val="center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</w:rPr>
              <w:t>$37.50</w:t>
            </w:r>
          </w:p>
        </w:tc>
        <w:tc>
          <w:tcPr>
            <w:tcW w:w="2366" w:type="dxa"/>
          </w:tcPr>
          <w:p w:rsidR="004D675D" w:rsidRPr="00DD27DA" w:rsidRDefault="004D675D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4D675D" w:rsidRPr="00DD27DA" w:rsidTr="004D675D">
        <w:trPr>
          <w:trHeight w:val="420"/>
        </w:trPr>
        <w:tc>
          <w:tcPr>
            <w:tcW w:w="2214" w:type="dxa"/>
          </w:tcPr>
          <w:p w:rsidR="004D675D" w:rsidRPr="00DD27DA" w:rsidRDefault="004D675D" w:rsidP="00D05742">
            <w:pPr>
              <w:pStyle w:val="TableParagraph"/>
              <w:tabs>
                <w:tab w:val="left" w:pos="765"/>
                <w:tab w:val="left" w:pos="1266"/>
                <w:tab w:val="left" w:pos="1765"/>
              </w:tabs>
              <w:spacing w:before="99"/>
              <w:ind w:left="431"/>
              <w:jc w:val="center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9</w:t>
            </w:r>
            <w:r w:rsidRPr="00DD27DA">
              <w:rPr>
                <w:rFonts w:ascii="Constantia" w:hAnsi="Constantia"/>
                <w:sz w:val="20"/>
              </w:rPr>
              <w:t>/</w:t>
            </w:r>
            <w:r>
              <w:rPr>
                <w:rFonts w:ascii="Constantia" w:hAnsi="Constantia"/>
                <w:sz w:val="20"/>
              </w:rPr>
              <w:t>01</w:t>
            </w:r>
            <w:r w:rsidRPr="00DD27DA">
              <w:rPr>
                <w:rFonts w:ascii="Constantia" w:hAnsi="Constantia"/>
                <w:sz w:val="20"/>
              </w:rPr>
              <w:t>/18</w:t>
            </w:r>
          </w:p>
        </w:tc>
        <w:tc>
          <w:tcPr>
            <w:tcW w:w="2062" w:type="dxa"/>
          </w:tcPr>
          <w:p w:rsidR="004D675D" w:rsidRPr="00DD27DA" w:rsidRDefault="004D675D" w:rsidP="004D675D">
            <w:pPr>
              <w:pStyle w:val="TableParagraph"/>
              <w:jc w:val="center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</w:rPr>
              <w:t>$37.50</w:t>
            </w:r>
          </w:p>
        </w:tc>
        <w:tc>
          <w:tcPr>
            <w:tcW w:w="2366" w:type="dxa"/>
          </w:tcPr>
          <w:p w:rsidR="004D675D" w:rsidRPr="00DD27DA" w:rsidRDefault="004D675D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4D675D" w:rsidRPr="00DD27DA" w:rsidTr="004D675D">
        <w:trPr>
          <w:trHeight w:val="420"/>
        </w:trPr>
        <w:tc>
          <w:tcPr>
            <w:tcW w:w="2214" w:type="dxa"/>
          </w:tcPr>
          <w:p w:rsidR="004D675D" w:rsidRPr="00DD27DA" w:rsidRDefault="004D675D" w:rsidP="00D05742">
            <w:pPr>
              <w:pStyle w:val="TableParagraph"/>
              <w:tabs>
                <w:tab w:val="left" w:pos="765"/>
                <w:tab w:val="left" w:pos="1266"/>
                <w:tab w:val="left" w:pos="1765"/>
              </w:tabs>
              <w:spacing w:before="99"/>
              <w:ind w:left="431"/>
              <w:jc w:val="center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10</w:t>
            </w:r>
            <w:r w:rsidRPr="00DD27DA">
              <w:rPr>
                <w:rFonts w:ascii="Constantia" w:hAnsi="Constantia"/>
                <w:sz w:val="20"/>
              </w:rPr>
              <w:t>/</w:t>
            </w:r>
            <w:r>
              <w:rPr>
                <w:rFonts w:ascii="Constantia" w:hAnsi="Constantia"/>
                <w:sz w:val="20"/>
              </w:rPr>
              <w:t>01</w:t>
            </w:r>
            <w:r w:rsidRPr="00DD27DA">
              <w:rPr>
                <w:rFonts w:ascii="Constantia" w:hAnsi="Constantia"/>
                <w:sz w:val="20"/>
              </w:rPr>
              <w:t>/18</w:t>
            </w:r>
          </w:p>
        </w:tc>
        <w:tc>
          <w:tcPr>
            <w:tcW w:w="2062" w:type="dxa"/>
          </w:tcPr>
          <w:p w:rsidR="004D675D" w:rsidRPr="00DD27DA" w:rsidRDefault="004D675D" w:rsidP="004D675D">
            <w:pPr>
              <w:pStyle w:val="TableParagraph"/>
              <w:jc w:val="center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</w:rPr>
              <w:t>$37.50</w:t>
            </w:r>
          </w:p>
        </w:tc>
        <w:tc>
          <w:tcPr>
            <w:tcW w:w="2366" w:type="dxa"/>
          </w:tcPr>
          <w:p w:rsidR="004D675D" w:rsidRPr="00DD27DA" w:rsidRDefault="004D675D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4D675D" w:rsidRPr="00DD27DA" w:rsidTr="004D675D">
        <w:trPr>
          <w:trHeight w:val="420"/>
        </w:trPr>
        <w:tc>
          <w:tcPr>
            <w:tcW w:w="2214" w:type="dxa"/>
          </w:tcPr>
          <w:p w:rsidR="004D675D" w:rsidRPr="00DD27DA" w:rsidRDefault="004D675D" w:rsidP="00D05742">
            <w:pPr>
              <w:pStyle w:val="TableParagraph"/>
              <w:tabs>
                <w:tab w:val="left" w:pos="765"/>
                <w:tab w:val="left" w:pos="1266"/>
                <w:tab w:val="left" w:pos="1765"/>
              </w:tabs>
              <w:spacing w:before="99"/>
              <w:ind w:left="431"/>
              <w:jc w:val="center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11</w:t>
            </w:r>
            <w:r w:rsidRPr="00DD27DA">
              <w:rPr>
                <w:rFonts w:ascii="Constantia" w:hAnsi="Constantia"/>
                <w:sz w:val="20"/>
              </w:rPr>
              <w:t>/</w:t>
            </w:r>
            <w:r>
              <w:rPr>
                <w:rFonts w:ascii="Constantia" w:hAnsi="Constantia"/>
                <w:sz w:val="20"/>
              </w:rPr>
              <w:t>01</w:t>
            </w:r>
            <w:r w:rsidRPr="00DD27DA">
              <w:rPr>
                <w:rFonts w:ascii="Constantia" w:hAnsi="Constantia"/>
                <w:sz w:val="20"/>
              </w:rPr>
              <w:t>/18</w:t>
            </w:r>
          </w:p>
        </w:tc>
        <w:tc>
          <w:tcPr>
            <w:tcW w:w="2062" w:type="dxa"/>
          </w:tcPr>
          <w:p w:rsidR="004D675D" w:rsidRPr="00DD27DA" w:rsidRDefault="004D675D" w:rsidP="004D675D">
            <w:pPr>
              <w:pStyle w:val="TableParagraph"/>
              <w:jc w:val="center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</w:rPr>
              <w:t>$37.50</w:t>
            </w:r>
          </w:p>
        </w:tc>
        <w:tc>
          <w:tcPr>
            <w:tcW w:w="2366" w:type="dxa"/>
          </w:tcPr>
          <w:p w:rsidR="004D675D" w:rsidRPr="00DD27DA" w:rsidRDefault="004D675D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4D675D" w:rsidRPr="00DD27DA" w:rsidTr="004D675D">
        <w:trPr>
          <w:trHeight w:val="420"/>
        </w:trPr>
        <w:tc>
          <w:tcPr>
            <w:tcW w:w="2214" w:type="dxa"/>
          </w:tcPr>
          <w:p w:rsidR="004D675D" w:rsidRPr="00DD27DA" w:rsidRDefault="004D675D" w:rsidP="00D05742">
            <w:pPr>
              <w:pStyle w:val="TableParagraph"/>
              <w:tabs>
                <w:tab w:val="left" w:pos="765"/>
                <w:tab w:val="left" w:pos="1266"/>
                <w:tab w:val="left" w:pos="1765"/>
              </w:tabs>
              <w:spacing w:before="99"/>
              <w:ind w:left="431"/>
              <w:jc w:val="center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12</w:t>
            </w:r>
            <w:r w:rsidRPr="00DD27DA">
              <w:rPr>
                <w:rFonts w:ascii="Constantia" w:hAnsi="Constantia"/>
                <w:sz w:val="20"/>
              </w:rPr>
              <w:t>/</w:t>
            </w:r>
            <w:r>
              <w:rPr>
                <w:rFonts w:ascii="Constantia" w:hAnsi="Constantia"/>
                <w:sz w:val="20"/>
              </w:rPr>
              <w:t>01</w:t>
            </w:r>
            <w:r w:rsidRPr="00DD27DA">
              <w:rPr>
                <w:rFonts w:ascii="Constantia" w:hAnsi="Constantia"/>
                <w:sz w:val="20"/>
              </w:rPr>
              <w:t>/18</w:t>
            </w:r>
          </w:p>
        </w:tc>
        <w:tc>
          <w:tcPr>
            <w:tcW w:w="2062" w:type="dxa"/>
          </w:tcPr>
          <w:p w:rsidR="004D675D" w:rsidRPr="00DD27DA" w:rsidRDefault="004D675D" w:rsidP="004D675D">
            <w:pPr>
              <w:pStyle w:val="TableParagraph"/>
              <w:jc w:val="center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</w:rPr>
              <w:t>$37.50</w:t>
            </w:r>
          </w:p>
        </w:tc>
        <w:tc>
          <w:tcPr>
            <w:tcW w:w="2366" w:type="dxa"/>
          </w:tcPr>
          <w:p w:rsidR="004D675D" w:rsidRPr="00DD27DA" w:rsidRDefault="004D675D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4D675D" w:rsidRPr="00DD27DA" w:rsidTr="004D675D">
        <w:trPr>
          <w:trHeight w:val="420"/>
        </w:trPr>
        <w:tc>
          <w:tcPr>
            <w:tcW w:w="2214" w:type="dxa"/>
          </w:tcPr>
          <w:p w:rsidR="004D675D" w:rsidRPr="00DD27DA" w:rsidRDefault="004D675D" w:rsidP="00D05742">
            <w:pPr>
              <w:pStyle w:val="TableParagraph"/>
              <w:tabs>
                <w:tab w:val="left" w:pos="765"/>
                <w:tab w:val="left" w:pos="1266"/>
                <w:tab w:val="left" w:pos="1765"/>
              </w:tabs>
              <w:spacing w:before="99"/>
              <w:ind w:left="431"/>
              <w:jc w:val="center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</w:rPr>
              <w:t>1/</w:t>
            </w:r>
            <w:r>
              <w:rPr>
                <w:rFonts w:ascii="Constantia" w:hAnsi="Constantia"/>
                <w:sz w:val="20"/>
              </w:rPr>
              <w:t>01</w:t>
            </w:r>
            <w:r w:rsidRPr="00DD27DA">
              <w:rPr>
                <w:rFonts w:ascii="Constantia" w:hAnsi="Constantia"/>
                <w:sz w:val="20"/>
              </w:rPr>
              <w:t>/1</w:t>
            </w:r>
            <w:r>
              <w:rPr>
                <w:rFonts w:ascii="Constantia" w:hAnsi="Constantia"/>
                <w:sz w:val="20"/>
              </w:rPr>
              <w:t>9</w:t>
            </w:r>
          </w:p>
        </w:tc>
        <w:tc>
          <w:tcPr>
            <w:tcW w:w="2062" w:type="dxa"/>
          </w:tcPr>
          <w:p w:rsidR="004D675D" w:rsidRPr="00DD27DA" w:rsidRDefault="004D675D" w:rsidP="004D675D">
            <w:pPr>
              <w:pStyle w:val="TableParagraph"/>
              <w:jc w:val="center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</w:rPr>
              <w:t>$37.50</w:t>
            </w:r>
          </w:p>
        </w:tc>
        <w:tc>
          <w:tcPr>
            <w:tcW w:w="2366" w:type="dxa"/>
          </w:tcPr>
          <w:p w:rsidR="004D675D" w:rsidRPr="00DD27DA" w:rsidRDefault="004D675D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4D675D" w:rsidRPr="00DD27DA" w:rsidTr="004D675D">
        <w:trPr>
          <w:trHeight w:val="420"/>
        </w:trPr>
        <w:tc>
          <w:tcPr>
            <w:tcW w:w="2214" w:type="dxa"/>
          </w:tcPr>
          <w:p w:rsidR="004D675D" w:rsidRPr="00DD27DA" w:rsidRDefault="004D675D" w:rsidP="00D05742">
            <w:pPr>
              <w:pStyle w:val="TableParagraph"/>
              <w:tabs>
                <w:tab w:val="left" w:pos="765"/>
                <w:tab w:val="left" w:pos="1266"/>
                <w:tab w:val="left" w:pos="1765"/>
              </w:tabs>
              <w:spacing w:before="99"/>
              <w:ind w:left="431"/>
              <w:jc w:val="center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2</w:t>
            </w:r>
            <w:r w:rsidRPr="00DD27DA">
              <w:rPr>
                <w:rFonts w:ascii="Constantia" w:hAnsi="Constantia"/>
                <w:sz w:val="20"/>
              </w:rPr>
              <w:t>/</w:t>
            </w:r>
            <w:r>
              <w:rPr>
                <w:rFonts w:ascii="Constantia" w:hAnsi="Constantia"/>
                <w:sz w:val="20"/>
              </w:rPr>
              <w:t>01</w:t>
            </w:r>
            <w:r w:rsidRPr="00DD27DA">
              <w:rPr>
                <w:rFonts w:ascii="Constantia" w:hAnsi="Constantia"/>
                <w:sz w:val="20"/>
              </w:rPr>
              <w:t>/19</w:t>
            </w:r>
          </w:p>
        </w:tc>
        <w:tc>
          <w:tcPr>
            <w:tcW w:w="2062" w:type="dxa"/>
          </w:tcPr>
          <w:p w:rsidR="004D675D" w:rsidRPr="00DD27DA" w:rsidRDefault="004D675D" w:rsidP="004D675D">
            <w:pPr>
              <w:pStyle w:val="TableParagraph"/>
              <w:jc w:val="center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</w:rPr>
              <w:t>$37.50</w:t>
            </w:r>
          </w:p>
        </w:tc>
        <w:tc>
          <w:tcPr>
            <w:tcW w:w="2366" w:type="dxa"/>
          </w:tcPr>
          <w:p w:rsidR="004D675D" w:rsidRPr="00DD27DA" w:rsidRDefault="004D675D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4D675D" w:rsidRPr="00DD27DA" w:rsidTr="004D675D">
        <w:trPr>
          <w:trHeight w:val="420"/>
        </w:trPr>
        <w:tc>
          <w:tcPr>
            <w:tcW w:w="2214" w:type="dxa"/>
          </w:tcPr>
          <w:p w:rsidR="004D675D" w:rsidRPr="00DD27DA" w:rsidRDefault="004D675D" w:rsidP="00D05742">
            <w:pPr>
              <w:pStyle w:val="TableParagraph"/>
              <w:tabs>
                <w:tab w:val="left" w:pos="765"/>
                <w:tab w:val="left" w:pos="1266"/>
                <w:tab w:val="left" w:pos="1765"/>
              </w:tabs>
              <w:spacing w:before="99"/>
              <w:ind w:left="431"/>
              <w:jc w:val="center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3</w:t>
            </w:r>
            <w:r w:rsidRPr="00DD27DA">
              <w:rPr>
                <w:rFonts w:ascii="Constantia" w:hAnsi="Constantia"/>
                <w:sz w:val="20"/>
              </w:rPr>
              <w:t>/</w:t>
            </w:r>
            <w:r>
              <w:rPr>
                <w:rFonts w:ascii="Constantia" w:hAnsi="Constantia"/>
                <w:sz w:val="20"/>
              </w:rPr>
              <w:t>01</w:t>
            </w:r>
            <w:r w:rsidRPr="00DD27DA">
              <w:rPr>
                <w:rFonts w:ascii="Constantia" w:hAnsi="Constantia"/>
                <w:sz w:val="20"/>
              </w:rPr>
              <w:t>/19</w:t>
            </w:r>
          </w:p>
        </w:tc>
        <w:tc>
          <w:tcPr>
            <w:tcW w:w="2062" w:type="dxa"/>
          </w:tcPr>
          <w:p w:rsidR="004D675D" w:rsidRPr="00DD27DA" w:rsidRDefault="004D675D" w:rsidP="004D675D">
            <w:pPr>
              <w:pStyle w:val="TableParagraph"/>
              <w:jc w:val="center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</w:rPr>
              <w:t>$37.50</w:t>
            </w:r>
          </w:p>
        </w:tc>
        <w:tc>
          <w:tcPr>
            <w:tcW w:w="2366" w:type="dxa"/>
          </w:tcPr>
          <w:p w:rsidR="004D675D" w:rsidRPr="00DD27DA" w:rsidRDefault="004D675D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4D675D" w:rsidRPr="00DD27DA" w:rsidTr="004D675D">
        <w:trPr>
          <w:trHeight w:val="420"/>
        </w:trPr>
        <w:tc>
          <w:tcPr>
            <w:tcW w:w="2214" w:type="dxa"/>
          </w:tcPr>
          <w:p w:rsidR="004D675D" w:rsidRPr="00DD27DA" w:rsidRDefault="004D675D" w:rsidP="00D05742">
            <w:pPr>
              <w:pStyle w:val="TableParagraph"/>
              <w:tabs>
                <w:tab w:val="left" w:pos="765"/>
                <w:tab w:val="left" w:pos="1266"/>
                <w:tab w:val="left" w:pos="1765"/>
              </w:tabs>
              <w:spacing w:before="99"/>
              <w:ind w:left="431"/>
              <w:jc w:val="center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4</w:t>
            </w:r>
            <w:r w:rsidRPr="00DD27DA">
              <w:rPr>
                <w:rFonts w:ascii="Constantia" w:hAnsi="Constantia"/>
                <w:sz w:val="20"/>
              </w:rPr>
              <w:t>/</w:t>
            </w:r>
            <w:r>
              <w:rPr>
                <w:rFonts w:ascii="Constantia" w:hAnsi="Constantia"/>
                <w:sz w:val="20"/>
              </w:rPr>
              <w:t>01</w:t>
            </w:r>
            <w:r w:rsidRPr="00DD27DA">
              <w:rPr>
                <w:rFonts w:ascii="Constantia" w:hAnsi="Constantia"/>
                <w:sz w:val="20"/>
              </w:rPr>
              <w:t>/19</w:t>
            </w:r>
          </w:p>
        </w:tc>
        <w:tc>
          <w:tcPr>
            <w:tcW w:w="2062" w:type="dxa"/>
          </w:tcPr>
          <w:p w:rsidR="004D675D" w:rsidRPr="00DD27DA" w:rsidRDefault="004D675D" w:rsidP="004D675D">
            <w:pPr>
              <w:pStyle w:val="TableParagraph"/>
              <w:jc w:val="center"/>
              <w:rPr>
                <w:rFonts w:ascii="Constantia" w:hAnsi="Constantia"/>
                <w:sz w:val="20"/>
              </w:rPr>
            </w:pPr>
            <w:r w:rsidRPr="00DD27DA">
              <w:rPr>
                <w:rFonts w:ascii="Constantia" w:hAnsi="Constantia"/>
                <w:sz w:val="20"/>
              </w:rPr>
              <w:t>$37.50</w:t>
            </w:r>
          </w:p>
        </w:tc>
        <w:tc>
          <w:tcPr>
            <w:tcW w:w="2366" w:type="dxa"/>
          </w:tcPr>
          <w:p w:rsidR="004D675D" w:rsidRPr="00DD27DA" w:rsidRDefault="004D675D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</w:tbl>
    <w:p w:rsidR="00557FA3" w:rsidRPr="00DD27DA" w:rsidRDefault="00F951C8">
      <w:pPr>
        <w:pStyle w:val="BodyText"/>
        <w:spacing w:before="4"/>
        <w:rPr>
          <w:rFonts w:ascii="Constantia" w:hAnsi="Constantia"/>
          <w:b/>
          <w:sz w:val="18"/>
        </w:rPr>
      </w:pPr>
      <w:r w:rsidRPr="00F951C8">
        <w:rPr>
          <w:rFonts w:ascii="Constantia" w:hAnsi="Constantia"/>
        </w:rPr>
        <w:pict>
          <v:line id="_x0000_s1030" style="position:absolute;z-index:251655680;mso-wrap-distance-left:0;mso-wrap-distance-right:0;mso-position-horizontal-relative:page;mso-position-vertical-relative:text" from="70.5pt,12.9pt" to="541.5pt,12.9pt" strokeweight=".72pt">
            <w10:wrap type="topAndBottom" anchorx="page"/>
          </v:line>
        </w:pict>
      </w:r>
    </w:p>
    <w:p w:rsidR="00557FA3" w:rsidRPr="00DD27DA" w:rsidRDefault="00505116">
      <w:pPr>
        <w:pStyle w:val="BodyText"/>
        <w:rPr>
          <w:rFonts w:ascii="Constantia" w:hAnsi="Constantia"/>
        </w:rPr>
      </w:pPr>
      <w:r>
        <w:rPr>
          <w:rFonts w:ascii="Constantia" w:hAnsi="Constantia"/>
        </w:rPr>
        <w:t>By signing this payment plan</w:t>
      </w:r>
      <w:r w:rsidR="008E33C0" w:rsidRPr="00DD27DA">
        <w:rPr>
          <w:rFonts w:ascii="Constantia" w:hAnsi="Constantia"/>
        </w:rPr>
        <w:t xml:space="preserve">, I certify that I have read and agree with the terms and conditions of the </w:t>
      </w:r>
      <w:proofErr w:type="spellStart"/>
      <w:r w:rsidR="008E33C0" w:rsidRPr="00DD27DA">
        <w:rPr>
          <w:rFonts w:ascii="Constantia" w:hAnsi="Constantia"/>
        </w:rPr>
        <w:t>Queenish</w:t>
      </w:r>
      <w:proofErr w:type="spellEnd"/>
      <w:r w:rsidR="008E33C0" w:rsidRPr="00DD27DA">
        <w:rPr>
          <w:rFonts w:ascii="Constantia" w:hAnsi="Constantia"/>
        </w:rPr>
        <w:t xml:space="preserve"> Essence 2019 trip. I further understand if the above payments are not paid as specified, I will be dropped from the plan unless an agreement with Warren International Travel is made, late fees will be added, as well as enrollment in future payment plans and/or future registration may be affected.</w:t>
      </w:r>
    </w:p>
    <w:p w:rsidR="00557FA3" w:rsidRPr="00DD27DA" w:rsidRDefault="00557FA3">
      <w:pPr>
        <w:pStyle w:val="BodyText"/>
        <w:rPr>
          <w:rFonts w:ascii="Constantia" w:hAnsi="Constantia"/>
        </w:rPr>
      </w:pPr>
    </w:p>
    <w:p w:rsidR="008E33C0" w:rsidRPr="00DD27DA" w:rsidRDefault="008E33C0">
      <w:pPr>
        <w:pStyle w:val="BodyText"/>
        <w:rPr>
          <w:rFonts w:ascii="Constantia" w:hAnsi="Constantia"/>
        </w:rPr>
      </w:pPr>
    </w:p>
    <w:p w:rsidR="00557FA3" w:rsidRPr="00DD27DA" w:rsidRDefault="00F951C8">
      <w:pPr>
        <w:pStyle w:val="BodyText"/>
        <w:spacing w:before="8"/>
        <w:rPr>
          <w:rFonts w:ascii="Constantia" w:hAnsi="Constantia"/>
          <w:sz w:val="14"/>
        </w:rPr>
      </w:pPr>
      <w:r w:rsidRPr="00F951C8">
        <w:rPr>
          <w:rFonts w:ascii="Constantia" w:hAnsi="Constantia"/>
        </w:rPr>
        <w:pict>
          <v:line id="_x0000_s1029" style="position:absolute;z-index:251656704;mso-wrap-distance-left:0;mso-wrap-distance-right:0;mso-position-horizontal-relative:page" from="1in,10.8pt" to="3in,10.8pt" strokeweight=".72pt">
            <w10:wrap type="topAndBottom" anchorx="page"/>
          </v:line>
        </w:pict>
      </w:r>
      <w:r w:rsidRPr="00F951C8">
        <w:rPr>
          <w:rFonts w:ascii="Constantia" w:hAnsi="Constantia"/>
        </w:rPr>
        <w:pict>
          <v:line id="_x0000_s1028" style="position:absolute;z-index:251657728;mso-wrap-distance-left:0;mso-wrap-distance-right:0;mso-position-horizontal-relative:page" from="225pt,10.8pt" to="297pt,10.8pt" strokeweight=".72pt">
            <w10:wrap type="topAndBottom" anchorx="page"/>
          </v:line>
        </w:pict>
      </w:r>
      <w:r w:rsidRPr="00F951C8">
        <w:rPr>
          <w:rFonts w:ascii="Constantia" w:hAnsi="Constantia"/>
        </w:rPr>
        <w:pict>
          <v:line id="_x0000_s1027" style="position:absolute;z-index:251658752;mso-wrap-distance-left:0;mso-wrap-distance-right:0;mso-position-horizontal-relative:page" from="315pt,10.8pt" to="459pt,10.8pt" strokeweight=".72pt">
            <w10:wrap type="topAndBottom" anchorx="page"/>
          </v:line>
        </w:pict>
      </w:r>
      <w:r w:rsidRPr="00F951C8">
        <w:rPr>
          <w:rFonts w:ascii="Constantia" w:hAnsi="Constantia"/>
        </w:rPr>
        <w:pict>
          <v:line id="_x0000_s1026" style="position:absolute;z-index:251659776;mso-wrap-distance-left:0;mso-wrap-distance-right:0;mso-position-horizontal-relative:page" from="468pt,10.8pt" to="540pt,10.8pt" strokeweight=".72pt">
            <w10:wrap type="topAndBottom" anchorx="page"/>
          </v:line>
        </w:pict>
      </w:r>
    </w:p>
    <w:p w:rsidR="00557FA3" w:rsidRPr="00505116" w:rsidRDefault="00BA22FC" w:rsidP="00505116">
      <w:pPr>
        <w:tabs>
          <w:tab w:val="left" w:pos="3750"/>
          <w:tab w:val="left" w:pos="5785"/>
          <w:tab w:val="left" w:pos="8611"/>
        </w:tabs>
        <w:spacing w:line="162" w:lineRule="exact"/>
        <w:ind w:left="1287"/>
        <w:rPr>
          <w:rFonts w:ascii="Constantia" w:hAnsi="Constantia"/>
          <w:sz w:val="16"/>
        </w:rPr>
      </w:pPr>
      <w:r w:rsidRPr="00DD27DA">
        <w:rPr>
          <w:rFonts w:ascii="Constantia" w:hAnsi="Constantia"/>
          <w:sz w:val="16"/>
        </w:rPr>
        <w:t>Member</w:t>
      </w:r>
      <w:r w:rsidRPr="00DD27DA">
        <w:rPr>
          <w:rFonts w:ascii="Constantia" w:hAnsi="Constantia"/>
          <w:sz w:val="16"/>
        </w:rPr>
        <w:tab/>
        <w:t>Date</w:t>
      </w:r>
      <w:r w:rsidRPr="00DD27DA">
        <w:rPr>
          <w:rFonts w:ascii="Constantia" w:hAnsi="Constantia"/>
          <w:sz w:val="16"/>
        </w:rPr>
        <w:tab/>
      </w:r>
      <w:proofErr w:type="spellStart"/>
      <w:r w:rsidR="008E33C0" w:rsidRPr="00DD27DA">
        <w:rPr>
          <w:rFonts w:ascii="Constantia" w:hAnsi="Constantia"/>
          <w:sz w:val="16"/>
        </w:rPr>
        <w:t>Queenish</w:t>
      </w:r>
      <w:proofErr w:type="spellEnd"/>
      <w:r w:rsidR="008E33C0" w:rsidRPr="00DD27DA">
        <w:rPr>
          <w:rFonts w:ascii="Constantia" w:hAnsi="Constantia"/>
          <w:sz w:val="16"/>
        </w:rPr>
        <w:t xml:space="preserve"> Rep</w:t>
      </w:r>
      <w:r w:rsidRPr="00DD27DA">
        <w:rPr>
          <w:rFonts w:ascii="Constantia" w:hAnsi="Constantia"/>
          <w:sz w:val="16"/>
        </w:rPr>
        <w:tab/>
      </w:r>
      <w:r w:rsidR="00DD27DA" w:rsidRPr="00DD27DA">
        <w:rPr>
          <w:rFonts w:ascii="Constantia" w:hAnsi="Constantia"/>
          <w:sz w:val="16"/>
        </w:rPr>
        <w:t>Date</w:t>
      </w:r>
    </w:p>
    <w:p w:rsidR="00557FA3" w:rsidRPr="00DD27DA" w:rsidRDefault="00557FA3">
      <w:pPr>
        <w:pStyle w:val="BodyText"/>
        <w:rPr>
          <w:rFonts w:ascii="Constantia" w:hAnsi="Constantia"/>
          <w:sz w:val="18"/>
        </w:rPr>
      </w:pPr>
    </w:p>
    <w:p w:rsidR="00557FA3" w:rsidRPr="00DD27DA" w:rsidRDefault="00557FA3">
      <w:pPr>
        <w:pStyle w:val="BodyText"/>
        <w:rPr>
          <w:rFonts w:ascii="Constantia" w:hAnsi="Constantia"/>
          <w:sz w:val="18"/>
        </w:rPr>
      </w:pPr>
    </w:p>
    <w:p w:rsidR="00557FA3" w:rsidRPr="00DD27DA" w:rsidRDefault="00557FA3">
      <w:pPr>
        <w:pStyle w:val="BodyText"/>
        <w:spacing w:before="2"/>
        <w:rPr>
          <w:rFonts w:ascii="Constantia" w:hAnsi="Constantia"/>
          <w:sz w:val="23"/>
        </w:rPr>
      </w:pPr>
    </w:p>
    <w:p w:rsidR="00557FA3" w:rsidRPr="00DD27DA" w:rsidRDefault="00BA22FC" w:rsidP="00DD27DA">
      <w:pPr>
        <w:ind w:left="8477"/>
        <w:rPr>
          <w:rFonts w:ascii="Constantia" w:hAnsi="Constantia"/>
          <w:i/>
          <w:sz w:val="16"/>
        </w:rPr>
      </w:pPr>
      <w:r w:rsidRPr="00DD27DA">
        <w:rPr>
          <w:rFonts w:ascii="Constantia" w:hAnsi="Constantia"/>
          <w:i/>
          <w:sz w:val="16"/>
        </w:rPr>
        <w:t xml:space="preserve">Revised </w:t>
      </w:r>
      <w:r w:rsidR="008E33C0" w:rsidRPr="00DD27DA">
        <w:rPr>
          <w:rFonts w:ascii="Constantia" w:hAnsi="Constantia"/>
          <w:i/>
          <w:sz w:val="16"/>
        </w:rPr>
        <w:t>04/18</w:t>
      </w:r>
    </w:p>
    <w:p w:rsidR="00557FA3" w:rsidRPr="00DD27DA" w:rsidRDefault="00557FA3">
      <w:pPr>
        <w:ind w:left="3003"/>
        <w:rPr>
          <w:rFonts w:ascii="Constantia" w:hAnsi="Constantia"/>
          <w:sz w:val="18"/>
        </w:rPr>
      </w:pPr>
    </w:p>
    <w:sectPr w:rsidR="00557FA3" w:rsidRPr="00DD27DA" w:rsidSect="00DD27DA">
      <w:headerReference w:type="default" r:id="rId6"/>
      <w:type w:val="continuous"/>
      <w:pgSz w:w="12240" w:h="15840"/>
      <w:pgMar w:top="1360" w:right="1300" w:bottom="0" w:left="13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B4" w:rsidRDefault="00273CB4" w:rsidP="00505116">
      <w:r>
        <w:separator/>
      </w:r>
    </w:p>
  </w:endnote>
  <w:endnote w:type="continuationSeparator" w:id="0">
    <w:p w:rsidR="00273CB4" w:rsidRDefault="00273CB4" w:rsidP="0050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B4" w:rsidRDefault="00273CB4" w:rsidP="00505116">
      <w:r>
        <w:separator/>
      </w:r>
    </w:p>
  </w:footnote>
  <w:footnote w:type="continuationSeparator" w:id="0">
    <w:p w:rsidR="00273CB4" w:rsidRDefault="00273CB4" w:rsidP="00505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16" w:rsidRPr="00505116" w:rsidRDefault="00505116" w:rsidP="00505116">
    <w:pPr>
      <w:pStyle w:val="Header"/>
      <w:jc w:val="center"/>
    </w:pPr>
    <w:bookmarkStart w:id="0" w:name="Payment_Plan_Contract"/>
    <w:bookmarkEnd w:id="0"/>
    <w:r w:rsidRPr="00505116">
      <w:rPr>
        <w:noProof/>
      </w:rPr>
      <w:drawing>
        <wp:inline distT="0" distB="0" distL="0" distR="0">
          <wp:extent cx="765954" cy="471487"/>
          <wp:effectExtent l="19050" t="0" r="0" b="0"/>
          <wp:docPr id="3" name="Picture 0" descr="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673" cy="47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57FA3"/>
    <w:rsid w:val="00273CB4"/>
    <w:rsid w:val="004D675D"/>
    <w:rsid w:val="00505116"/>
    <w:rsid w:val="00557FA3"/>
    <w:rsid w:val="008C09ED"/>
    <w:rsid w:val="008E33C0"/>
    <w:rsid w:val="00BA22FC"/>
    <w:rsid w:val="00DD27DA"/>
    <w:rsid w:val="00F9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FA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7FA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57FA3"/>
  </w:style>
  <w:style w:type="paragraph" w:customStyle="1" w:styleId="TableParagraph">
    <w:name w:val="Table Paragraph"/>
    <w:basedOn w:val="Normal"/>
    <w:uiPriority w:val="1"/>
    <w:qFormat/>
    <w:rsid w:val="00557FA3"/>
  </w:style>
  <w:style w:type="paragraph" w:styleId="BalloonText">
    <w:name w:val="Balloon Text"/>
    <w:basedOn w:val="Normal"/>
    <w:link w:val="BalloonTextChar"/>
    <w:uiPriority w:val="99"/>
    <w:semiHidden/>
    <w:unhideWhenUsed/>
    <w:rsid w:val="00DD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D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1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50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11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Payment Plan Contract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Payment Plan Contract</dc:title>
  <dc:subject>Financial Resources</dc:subject>
  <dc:creator>?KA Memorial Headquarters</dc:creator>
  <cp:lastModifiedBy>Owner</cp:lastModifiedBy>
  <cp:revision>3</cp:revision>
  <cp:lastPrinted>2018-04-29T02:17:00Z</cp:lastPrinted>
  <dcterms:created xsi:type="dcterms:W3CDTF">2018-04-27T03:58:00Z</dcterms:created>
  <dcterms:modified xsi:type="dcterms:W3CDTF">2018-04-29T02:40:00Z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2006-08-29T00:00:00Z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2017-06-23T00:00:00Z</vt:filetime>
  </property>
</Properties>
</file>